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1A5B0" w14:textId="4BCDB31E" w:rsidR="00880B9E" w:rsidRPr="00E5266C" w:rsidRDefault="00880B9E" w:rsidP="00880B9E">
      <w:pPr>
        <w:pStyle w:val="KKPM"/>
        <w:rPr>
          <w:lang w:val="en-US"/>
        </w:rPr>
      </w:pPr>
      <w:r w:rsidRPr="00E5266C">
        <w:rPr>
          <w:lang w:val="en-US"/>
        </w:rPr>
        <w:t>PRESS</w:t>
      </w:r>
      <w:r w:rsidR="008243AF" w:rsidRPr="00E5266C">
        <w:rPr>
          <w:lang w:val="en-US"/>
        </w:rPr>
        <w:t xml:space="preserve"> Release</w:t>
      </w:r>
    </w:p>
    <w:p w14:paraId="50EDFDAB" w14:textId="2CF38FDC" w:rsidR="00880B9E" w:rsidRPr="008243AF" w:rsidRDefault="008243AF" w:rsidP="0008753A">
      <w:pPr>
        <w:pStyle w:val="PMHeader"/>
        <w:rPr>
          <w:lang w:val="en-US"/>
        </w:rPr>
      </w:pPr>
      <w:r w:rsidRPr="008243AF">
        <w:rPr>
          <w:b/>
          <w:bCs/>
          <w:lang w:val="en-US"/>
        </w:rPr>
        <w:t xml:space="preserve">Kernkonzept‘s </w:t>
      </w:r>
      <w:r w:rsidR="0008753A" w:rsidRPr="008243AF">
        <w:rPr>
          <w:b/>
          <w:bCs/>
          <w:lang w:val="en-US"/>
        </w:rPr>
        <w:t xml:space="preserve">L4Re Secure Separation Kernel </w:t>
      </w:r>
      <w:r w:rsidR="002E4503" w:rsidRPr="008243AF">
        <w:rPr>
          <w:b/>
          <w:bCs/>
          <w:lang w:val="en-US"/>
        </w:rPr>
        <w:t>VS 1.0.</w:t>
      </w:r>
      <w:r w:rsidR="00E13D1D">
        <w:rPr>
          <w:b/>
          <w:bCs/>
          <w:lang w:val="en-US"/>
        </w:rPr>
        <w:t>0</w:t>
      </w:r>
      <w:r w:rsidR="002E4503" w:rsidRPr="008243AF">
        <w:rPr>
          <w:b/>
          <w:bCs/>
          <w:lang w:val="en-US"/>
        </w:rPr>
        <w:t xml:space="preserve"> </w:t>
      </w:r>
      <w:r w:rsidRPr="008243AF">
        <w:rPr>
          <w:b/>
          <w:bCs/>
          <w:lang w:val="en-US"/>
        </w:rPr>
        <w:t xml:space="preserve">approved for </w:t>
      </w:r>
      <w:r w:rsidR="00F02A61" w:rsidRPr="008243AF">
        <w:rPr>
          <w:b/>
          <w:bCs/>
          <w:lang w:val="en-US"/>
        </w:rPr>
        <w:t>NATO SECRET</w:t>
      </w:r>
    </w:p>
    <w:p w14:paraId="552973D1" w14:textId="171721A0" w:rsidR="00880B9E" w:rsidRPr="008243AF" w:rsidRDefault="0008753A" w:rsidP="00880B9E">
      <w:pPr>
        <w:pStyle w:val="KKPMTeaser"/>
        <w:rPr>
          <w:lang w:val="en-US"/>
        </w:rPr>
      </w:pPr>
      <w:r w:rsidRPr="008243AF">
        <w:rPr>
          <w:lang w:val="en-US"/>
        </w:rPr>
        <w:t xml:space="preserve">Dresden, </w:t>
      </w:r>
      <w:r w:rsidR="00DB0A04">
        <w:rPr>
          <w:lang w:val="en-US"/>
        </w:rPr>
        <w:t>Ju</w:t>
      </w:r>
      <w:r w:rsidR="000A6005">
        <w:rPr>
          <w:lang w:val="en-US"/>
        </w:rPr>
        <w:t>ly</w:t>
      </w:r>
      <w:r w:rsidR="008243AF" w:rsidRPr="008243AF">
        <w:rPr>
          <w:lang w:val="en-US"/>
        </w:rPr>
        <w:t xml:space="preserve"> </w:t>
      </w:r>
      <w:r w:rsidR="006C5188">
        <w:rPr>
          <w:lang w:val="en-US"/>
        </w:rPr>
        <w:t>21,</w:t>
      </w:r>
      <w:r w:rsidR="006C5188" w:rsidRPr="008243AF">
        <w:rPr>
          <w:lang w:val="en-US"/>
        </w:rPr>
        <w:t xml:space="preserve"> </w:t>
      </w:r>
      <w:r w:rsidRPr="008243AF">
        <w:rPr>
          <w:lang w:val="en-US"/>
        </w:rPr>
        <w:t>202</w:t>
      </w:r>
      <w:r w:rsidR="00C01837" w:rsidRPr="008243AF">
        <w:rPr>
          <w:lang w:val="en-US"/>
        </w:rPr>
        <w:t>5</w:t>
      </w:r>
      <w:r w:rsidRPr="008243AF">
        <w:rPr>
          <w:lang w:val="en-US"/>
        </w:rPr>
        <w:t xml:space="preserve"> – </w:t>
      </w:r>
      <w:r w:rsidR="00E13D1D">
        <w:rPr>
          <w:lang w:val="en-US"/>
        </w:rPr>
        <w:t>T</w:t>
      </w:r>
      <w:r w:rsidR="008243AF" w:rsidRPr="008243AF">
        <w:rPr>
          <w:lang w:val="en-US"/>
        </w:rPr>
        <w:t>he German Federal Office for Information Security (BSI) has granted the L4Re Secure Separation Kernel VS 1.0.</w:t>
      </w:r>
      <w:r w:rsidR="00E13D1D">
        <w:rPr>
          <w:lang w:val="en-US"/>
        </w:rPr>
        <w:t>0</w:t>
      </w:r>
      <w:r w:rsidR="00E13D1D" w:rsidRPr="008243AF">
        <w:rPr>
          <w:lang w:val="en-US"/>
        </w:rPr>
        <w:t xml:space="preserve"> </w:t>
      </w:r>
      <w:r w:rsidR="008243AF" w:rsidRPr="008243AF">
        <w:rPr>
          <w:lang w:val="en-US"/>
        </w:rPr>
        <w:t>approval for the classification level NATO SECRET.</w:t>
      </w:r>
      <w:r w:rsidRPr="008243AF">
        <w:rPr>
          <w:lang w:val="en-US"/>
        </w:rPr>
        <w:t xml:space="preserve"> </w:t>
      </w:r>
    </w:p>
    <w:p w14:paraId="088009EE" w14:textId="08E6DC9B" w:rsidR="00E6603E" w:rsidRPr="00E6603E" w:rsidRDefault="00E6603E" w:rsidP="00E6603E">
      <w:pPr>
        <w:rPr>
          <w:lang w:val="en-US"/>
        </w:rPr>
      </w:pPr>
      <w:r w:rsidRPr="00E6603E">
        <w:rPr>
          <w:lang w:val="en-US"/>
        </w:rPr>
        <w:t>With the approval for the NATO SECRET classification level, the L4Re Secure Separation Kernel VS 1.0.</w:t>
      </w:r>
      <w:r w:rsidR="000A6005">
        <w:rPr>
          <w:lang w:val="en-US"/>
        </w:rPr>
        <w:t>0</w:t>
      </w:r>
      <w:r w:rsidRPr="00E6603E">
        <w:rPr>
          <w:lang w:val="en-US"/>
        </w:rPr>
        <w:t xml:space="preserve"> can now be used in security-critical applications within the NATO area. The approval paves the way for trustworthy communication and the protection of sensitive information on a multinational level. The L4Re Secure Separation Kernel VS 1.0.</w:t>
      </w:r>
      <w:r w:rsidR="000A6005">
        <w:rPr>
          <w:lang w:val="en-US"/>
        </w:rPr>
        <w:t>0</w:t>
      </w:r>
      <w:r w:rsidRPr="00E6603E">
        <w:rPr>
          <w:lang w:val="en-US"/>
        </w:rPr>
        <w:t xml:space="preserve"> is the first and currently the only separation kernel </w:t>
      </w:r>
      <w:r w:rsidR="00E13D1D">
        <w:rPr>
          <w:lang w:val="en-US"/>
        </w:rPr>
        <w:t xml:space="preserve">approved for </w:t>
      </w:r>
      <w:r w:rsidR="00E5266C">
        <w:rPr>
          <w:lang w:val="en-US"/>
        </w:rPr>
        <w:t>both</w:t>
      </w:r>
      <w:r w:rsidRPr="00E6603E">
        <w:rPr>
          <w:lang w:val="en-US"/>
        </w:rPr>
        <w:t xml:space="preserve"> </w:t>
      </w:r>
      <w:r w:rsidR="00E13D1D">
        <w:rPr>
          <w:lang w:val="en-US"/>
        </w:rPr>
        <w:t xml:space="preserve">secrecy levels </w:t>
      </w:r>
      <w:r w:rsidR="00E5266C">
        <w:rPr>
          <w:lang w:val="en-US"/>
        </w:rPr>
        <w:t xml:space="preserve">VS GEHEIM and </w:t>
      </w:r>
      <w:r w:rsidRPr="00E6603E">
        <w:rPr>
          <w:lang w:val="en-US"/>
        </w:rPr>
        <w:t>NATO SECRET.</w:t>
      </w:r>
    </w:p>
    <w:p w14:paraId="5D15ECA4" w14:textId="3C629AB3" w:rsidR="00C01837" w:rsidRPr="00E6603E" w:rsidRDefault="004B3C61" w:rsidP="00C01837">
      <w:pPr>
        <w:rPr>
          <w:lang w:val="en-US"/>
        </w:rPr>
      </w:pPr>
      <w:r>
        <w:rPr>
          <w:lang w:val="en-US"/>
        </w:rPr>
        <w:t>“</w:t>
      </w:r>
      <w:r w:rsidR="00E6603E" w:rsidRPr="00E5266C">
        <w:rPr>
          <w:lang w:val="en-US"/>
        </w:rPr>
        <w:t xml:space="preserve">This approval is further proof of Kernkonzept's expertise in the development of IT security solutions for classified information. Our European and international customers and partners can </w:t>
      </w:r>
      <w:r w:rsidR="00E13D1D" w:rsidRPr="00E13D1D">
        <w:rPr>
          <w:lang w:val="en-US"/>
        </w:rPr>
        <w:t xml:space="preserve">now extend the scope of their products to NATO SECRET classified </w:t>
      </w:r>
      <w:r w:rsidRPr="00E13D1D">
        <w:rPr>
          <w:lang w:val="en-US"/>
        </w:rPr>
        <w:t>information</w:t>
      </w:r>
      <w:r>
        <w:rPr>
          <w:lang w:val="en-US"/>
        </w:rPr>
        <w:t>”</w:t>
      </w:r>
      <w:r w:rsidRPr="00E5266C">
        <w:rPr>
          <w:lang w:val="en-US"/>
        </w:rPr>
        <w:t>,</w:t>
      </w:r>
      <w:r w:rsidR="00E6603E" w:rsidRPr="00E5266C">
        <w:rPr>
          <w:lang w:val="en-US"/>
        </w:rPr>
        <w:t xml:space="preserve"> says Dr. Michael Hohmuth, CEO of Kernkonzept.</w:t>
      </w:r>
    </w:p>
    <w:p w14:paraId="7531F33B" w14:textId="534F806C" w:rsidR="00E6603E" w:rsidRPr="00E6603E" w:rsidRDefault="00E6603E" w:rsidP="00E6603E">
      <w:pPr>
        <w:rPr>
          <w:rFonts w:cs="Noto Serif"/>
          <w:bCs/>
          <w:lang w:val="en-US"/>
        </w:rPr>
      </w:pPr>
      <w:r w:rsidRPr="00E6603E">
        <w:rPr>
          <w:rFonts w:cs="Noto Serif"/>
          <w:bCs/>
          <w:lang w:val="en-US"/>
        </w:rPr>
        <w:t xml:space="preserve">A separation kernel provides strict isolation between different security domains or classification levels within a computer system. The main task of the separation kernel is to ensure that the flow of information and interactions between these domains are </w:t>
      </w:r>
      <w:r w:rsidR="004F79AB">
        <w:rPr>
          <w:rFonts w:cs="Noto Serif"/>
          <w:bCs/>
          <w:lang w:val="en-US"/>
        </w:rPr>
        <w:t xml:space="preserve">protected </w:t>
      </w:r>
      <w:r w:rsidRPr="00E6603E">
        <w:rPr>
          <w:rFonts w:cs="Noto Serif"/>
          <w:bCs/>
          <w:lang w:val="en-US"/>
        </w:rPr>
        <w:t xml:space="preserve">and secure. Through strong isolation mechanisms, it prevents unauthorized access, data leaks or interference between sensitive components. This is particularly important in scenarios where </w:t>
      </w:r>
      <w:r>
        <w:rPr>
          <w:rFonts w:cs="Noto Serif"/>
          <w:bCs/>
          <w:lang w:val="en-US"/>
        </w:rPr>
        <w:t>several</w:t>
      </w:r>
      <w:r w:rsidRPr="00E6603E">
        <w:rPr>
          <w:rFonts w:cs="Noto Serif"/>
          <w:bCs/>
          <w:lang w:val="en-US"/>
        </w:rPr>
        <w:t xml:space="preserve"> levels of security or information </w:t>
      </w:r>
      <w:r>
        <w:rPr>
          <w:rFonts w:cs="Noto Serif"/>
          <w:bCs/>
          <w:lang w:val="en-US"/>
        </w:rPr>
        <w:t xml:space="preserve">with different levels of </w:t>
      </w:r>
      <w:r w:rsidRPr="00E6603E">
        <w:rPr>
          <w:rFonts w:cs="Noto Serif"/>
          <w:bCs/>
          <w:lang w:val="en-US"/>
        </w:rPr>
        <w:t>confidential</w:t>
      </w:r>
      <w:r>
        <w:rPr>
          <w:rFonts w:cs="Noto Serif"/>
          <w:bCs/>
          <w:lang w:val="en-US"/>
        </w:rPr>
        <w:t>ity</w:t>
      </w:r>
      <w:r w:rsidRPr="00E6603E">
        <w:rPr>
          <w:rFonts w:cs="Noto Serif"/>
          <w:bCs/>
          <w:lang w:val="en-US"/>
        </w:rPr>
        <w:t xml:space="preserve"> are </w:t>
      </w:r>
      <w:r w:rsidR="00CA6244">
        <w:rPr>
          <w:rFonts w:cs="Noto Serif"/>
          <w:bCs/>
          <w:lang w:val="en-US"/>
        </w:rPr>
        <w:t>being processed o</w:t>
      </w:r>
      <w:r w:rsidRPr="00E6603E">
        <w:rPr>
          <w:rFonts w:cs="Noto Serif"/>
          <w:bCs/>
          <w:lang w:val="en-US"/>
        </w:rPr>
        <w:t>n the same</w:t>
      </w:r>
      <w:r w:rsidR="00CA6244">
        <w:rPr>
          <w:rFonts w:cs="Noto Serif"/>
          <w:bCs/>
          <w:lang w:val="en-US"/>
        </w:rPr>
        <w:t xml:space="preserve"> </w:t>
      </w:r>
      <w:r w:rsidR="004F79AB">
        <w:rPr>
          <w:rFonts w:cs="Noto Serif"/>
          <w:bCs/>
          <w:lang w:val="en-US"/>
        </w:rPr>
        <w:t>hardware</w:t>
      </w:r>
      <w:r w:rsidRPr="00E6603E">
        <w:rPr>
          <w:rFonts w:cs="Noto Serif"/>
          <w:bCs/>
          <w:lang w:val="en-US"/>
        </w:rPr>
        <w:t>.</w:t>
      </w:r>
    </w:p>
    <w:p w14:paraId="40C7280F" w14:textId="2BFE8255" w:rsidR="00C01837" w:rsidRPr="00E6603E" w:rsidRDefault="00E6603E" w:rsidP="00880B9E">
      <w:pPr>
        <w:rPr>
          <w:rFonts w:cs="Noto Serif"/>
          <w:bCs/>
          <w:lang w:val="en-US"/>
        </w:rPr>
      </w:pPr>
      <w:r w:rsidRPr="00E6603E">
        <w:rPr>
          <w:rFonts w:cs="Noto Serif"/>
          <w:bCs/>
          <w:lang w:val="en-US"/>
        </w:rPr>
        <w:t xml:space="preserve">The successfully completed NATO SECRET evaluation procedure of the BSI is particularly relevant for government authorities and companies in the defense sector, </w:t>
      </w:r>
      <w:r w:rsidR="00E13D1D" w:rsidRPr="00E13D1D">
        <w:rPr>
          <w:rFonts w:cs="Noto Serif"/>
          <w:bCs/>
          <w:lang w:val="en-US"/>
        </w:rPr>
        <w:t xml:space="preserve">as </w:t>
      </w:r>
      <w:r w:rsidR="00B10CFE" w:rsidRPr="00E13D1D">
        <w:rPr>
          <w:rFonts w:cs="Noto Serif"/>
          <w:bCs/>
          <w:lang w:val="en-US"/>
        </w:rPr>
        <w:t xml:space="preserve">accordingly </w:t>
      </w:r>
      <w:r w:rsidR="00E13D1D" w:rsidRPr="00E13D1D">
        <w:rPr>
          <w:rFonts w:cs="Noto Serif"/>
          <w:bCs/>
          <w:lang w:val="en-US"/>
        </w:rPr>
        <w:t xml:space="preserve">classified </w:t>
      </w:r>
      <w:r w:rsidR="00B10CFE" w:rsidRPr="00E13D1D">
        <w:rPr>
          <w:rFonts w:cs="Noto Serif"/>
          <w:bCs/>
          <w:lang w:val="en-US"/>
        </w:rPr>
        <w:t xml:space="preserve">data </w:t>
      </w:r>
      <w:r w:rsidR="00E13D1D" w:rsidRPr="00E13D1D">
        <w:rPr>
          <w:rFonts w:cs="Noto Serif"/>
          <w:bCs/>
          <w:lang w:val="en-US"/>
        </w:rPr>
        <w:t xml:space="preserve">may </w:t>
      </w:r>
      <w:r w:rsidR="00B10CFE" w:rsidRPr="00E13D1D">
        <w:rPr>
          <w:rFonts w:cs="Noto Serif"/>
          <w:bCs/>
          <w:lang w:val="en-US"/>
        </w:rPr>
        <w:t xml:space="preserve">only </w:t>
      </w:r>
      <w:r w:rsidR="00E13D1D" w:rsidRPr="00E13D1D">
        <w:rPr>
          <w:rFonts w:cs="Noto Serif"/>
          <w:bCs/>
          <w:lang w:val="en-US"/>
        </w:rPr>
        <w:t>be processed</w:t>
      </w:r>
      <w:r w:rsidR="00B10CFE">
        <w:rPr>
          <w:rFonts w:cs="Noto Serif"/>
          <w:bCs/>
          <w:lang w:val="en-US"/>
        </w:rPr>
        <w:t xml:space="preserve"> </w:t>
      </w:r>
      <w:r w:rsidR="00B10CFE" w:rsidRPr="00E13D1D">
        <w:rPr>
          <w:rFonts w:cs="Noto Serif"/>
          <w:bCs/>
          <w:lang w:val="en-US"/>
        </w:rPr>
        <w:t>with the approval for NATO SECRET</w:t>
      </w:r>
      <w:r w:rsidRPr="00E6603E">
        <w:rPr>
          <w:rFonts w:cs="Noto Serif"/>
          <w:bCs/>
          <w:lang w:val="en-US"/>
        </w:rPr>
        <w:t>.</w:t>
      </w:r>
    </w:p>
    <w:p w14:paraId="30216AE8" w14:textId="1C95A82B" w:rsidR="006C5188" w:rsidRPr="00E13D1D" w:rsidRDefault="006C5188" w:rsidP="006C5188">
      <w:pPr>
        <w:rPr>
          <w:rFonts w:cs="Noto Serif"/>
          <w:bCs/>
          <w:lang w:val="en-US"/>
        </w:rPr>
      </w:pPr>
      <w:r w:rsidRPr="00752C14">
        <w:rPr>
          <w:rFonts w:cs="Noto Serif"/>
          <w:bCs/>
          <w:lang w:val="en-US"/>
        </w:rPr>
        <w:t>“With the NATO SECRET approval for the L4Re Secure Separation Kernel VS 1.0.0, we offer an important building block for IT security in mission-critical environments in the NATO area,” says Dr. Adam Lackorzynski, founder and CTO of Kernkonzept GmbH. “</w:t>
      </w:r>
      <w:r w:rsidR="00CA6244" w:rsidRPr="00CA6244">
        <w:rPr>
          <w:rFonts w:cs="Noto Serif"/>
          <w:bCs/>
          <w:lang w:val="en-US"/>
        </w:rPr>
        <w:t>This means that international customers with NATO-classified information now also have access to a secure operating system in the form of L4Re.</w:t>
      </w:r>
      <w:r w:rsidRPr="00752C14">
        <w:rPr>
          <w:rFonts w:cs="Noto Serif"/>
          <w:bCs/>
          <w:lang w:val="en-US"/>
        </w:rPr>
        <w:t>”</w:t>
      </w:r>
    </w:p>
    <w:p w14:paraId="1BCC03B0" w14:textId="2BB0F712" w:rsidR="008F107A" w:rsidRPr="00E13D1D" w:rsidRDefault="00E6603E" w:rsidP="00B72780">
      <w:pPr>
        <w:rPr>
          <w:rFonts w:cs="Noto Serif"/>
          <w:bCs/>
          <w:lang w:val="en-US"/>
        </w:rPr>
      </w:pPr>
      <w:r>
        <w:rPr>
          <w:rFonts w:cs="Noto Serif"/>
          <w:bCs/>
          <w:lang w:val="en-US"/>
        </w:rPr>
        <w:t>T</w:t>
      </w:r>
      <w:r w:rsidRPr="00E6603E">
        <w:rPr>
          <w:rFonts w:cs="Noto Serif"/>
          <w:bCs/>
          <w:lang w:val="en-US"/>
        </w:rPr>
        <w:t>o prevent attacks and technical malfunctions, the L4Re Secure Separation Kernel VS 1.0.</w:t>
      </w:r>
      <w:r w:rsidR="000A6005">
        <w:rPr>
          <w:rFonts w:cs="Noto Serif"/>
          <w:bCs/>
          <w:lang w:val="en-US"/>
        </w:rPr>
        <w:t>0</w:t>
      </w:r>
      <w:r w:rsidRPr="00E6603E">
        <w:rPr>
          <w:rFonts w:cs="Noto Serif"/>
          <w:bCs/>
          <w:lang w:val="en-US"/>
        </w:rPr>
        <w:t xml:space="preserve"> was developed strictly according to the principle of </w:t>
      </w:r>
      <w:r>
        <w:rPr>
          <w:rFonts w:cs="Noto Serif"/>
          <w:bCs/>
          <w:lang w:val="en-US"/>
        </w:rPr>
        <w:t>“</w:t>
      </w:r>
      <w:r w:rsidRPr="00E6603E">
        <w:rPr>
          <w:rFonts w:cs="Noto Serif"/>
          <w:bCs/>
          <w:lang w:val="en-US"/>
        </w:rPr>
        <w:t>security by design</w:t>
      </w:r>
      <w:r>
        <w:rPr>
          <w:rFonts w:cs="Noto Serif"/>
          <w:bCs/>
          <w:lang w:val="en-US"/>
        </w:rPr>
        <w:t>”</w:t>
      </w:r>
      <w:r w:rsidRPr="00E6603E">
        <w:rPr>
          <w:rFonts w:cs="Noto Serif"/>
          <w:bCs/>
          <w:lang w:val="en-US"/>
        </w:rPr>
        <w:t xml:space="preserve"> from the very beginning. </w:t>
      </w:r>
      <w:r w:rsidR="00E5266C">
        <w:rPr>
          <w:rFonts w:cs="Noto Serif"/>
          <w:bCs/>
          <w:lang w:val="en-US"/>
        </w:rPr>
        <w:t xml:space="preserve">With </w:t>
      </w:r>
      <w:r w:rsidR="00E5266C" w:rsidRPr="00E6603E">
        <w:rPr>
          <w:rFonts w:cs="Noto Serif"/>
          <w:bCs/>
          <w:lang w:val="en-US"/>
        </w:rPr>
        <w:t>the very small Trusted Computing Base (TCB) and the capability-based mandatory access control (MAC)</w:t>
      </w:r>
      <w:r w:rsidR="00E5266C">
        <w:rPr>
          <w:rFonts w:cs="Noto Serif"/>
          <w:bCs/>
          <w:lang w:val="en-US"/>
        </w:rPr>
        <w:t xml:space="preserve">, </w:t>
      </w:r>
      <w:r w:rsidR="00E5266C" w:rsidRPr="00E6603E">
        <w:rPr>
          <w:rFonts w:cs="Noto Serif"/>
          <w:bCs/>
          <w:lang w:val="en-US"/>
        </w:rPr>
        <w:t>the L4Re Secure Separation Kernel VS 1.0.</w:t>
      </w:r>
      <w:r w:rsidR="000A6005">
        <w:rPr>
          <w:rFonts w:cs="Noto Serif"/>
          <w:bCs/>
          <w:lang w:val="en-US"/>
        </w:rPr>
        <w:t>0</w:t>
      </w:r>
      <w:r w:rsidR="00E5266C">
        <w:rPr>
          <w:rFonts w:cs="Noto Serif"/>
          <w:bCs/>
          <w:lang w:val="en-US"/>
        </w:rPr>
        <w:t xml:space="preserve"> provides a </w:t>
      </w:r>
      <w:r w:rsidRPr="00E6603E">
        <w:rPr>
          <w:rFonts w:cs="Noto Serif"/>
          <w:bCs/>
          <w:lang w:val="en-US"/>
        </w:rPr>
        <w:t>high level of security which can be implemented directly.</w:t>
      </w:r>
    </w:p>
    <w:p w14:paraId="4380219A" w14:textId="3F0347D4" w:rsidR="00E6603E" w:rsidRDefault="00E6603E" w:rsidP="00E6603E">
      <w:pPr>
        <w:rPr>
          <w:rFonts w:cs="Noto Serif"/>
          <w:bCs/>
          <w:lang w:val="en-US"/>
        </w:rPr>
      </w:pPr>
      <w:r w:rsidRPr="00E6603E">
        <w:rPr>
          <w:rFonts w:cs="Noto Serif"/>
          <w:bCs/>
          <w:lang w:val="en-US"/>
        </w:rPr>
        <w:t xml:space="preserve">L4Re technology has been used for </w:t>
      </w:r>
      <w:r w:rsidR="00E5266C">
        <w:rPr>
          <w:rFonts w:cs="Noto Serif"/>
          <w:bCs/>
          <w:lang w:val="en-US"/>
        </w:rPr>
        <w:t xml:space="preserve">many </w:t>
      </w:r>
      <w:r w:rsidRPr="00E6603E">
        <w:rPr>
          <w:rFonts w:cs="Noto Serif"/>
          <w:bCs/>
          <w:lang w:val="en-US"/>
        </w:rPr>
        <w:t xml:space="preserve">years in </w:t>
      </w:r>
      <w:r w:rsidR="00E5266C">
        <w:rPr>
          <w:rFonts w:cs="Noto Serif"/>
          <w:bCs/>
          <w:lang w:val="en-US"/>
        </w:rPr>
        <w:t xml:space="preserve">various </w:t>
      </w:r>
      <w:r w:rsidRPr="00E6603E">
        <w:rPr>
          <w:rFonts w:cs="Noto Serif"/>
          <w:bCs/>
          <w:lang w:val="en-US"/>
        </w:rPr>
        <w:t>IT and VS security products</w:t>
      </w:r>
      <w:r w:rsidR="00E13D1D">
        <w:rPr>
          <w:rFonts w:cs="Noto Serif"/>
          <w:bCs/>
          <w:lang w:val="en-US"/>
        </w:rPr>
        <w:t xml:space="preserve"> with NATO SECRET approval</w:t>
      </w:r>
      <w:r w:rsidRPr="00E6603E">
        <w:rPr>
          <w:rFonts w:cs="Noto Serif"/>
          <w:bCs/>
          <w:lang w:val="en-US"/>
        </w:rPr>
        <w:t xml:space="preserve"> for the </w:t>
      </w:r>
      <w:r>
        <w:rPr>
          <w:rFonts w:cs="Noto Serif"/>
          <w:bCs/>
          <w:lang w:val="en-US"/>
        </w:rPr>
        <w:t xml:space="preserve">strict </w:t>
      </w:r>
      <w:r w:rsidRPr="00E6603E">
        <w:rPr>
          <w:rFonts w:cs="Noto Serif"/>
          <w:bCs/>
          <w:lang w:val="en-US"/>
        </w:rPr>
        <w:t xml:space="preserve">separation of sensitive information, networks or critical security functions. Since the beginning of 2024, Kernkonzept GmbH, a medium-sized, owner-managed company, has been the only provider of VS IT solutions with a GEHEIM-approved separation </w:t>
      </w:r>
      <w:r>
        <w:rPr>
          <w:rFonts w:cs="Noto Serif"/>
          <w:bCs/>
          <w:lang w:val="en-US"/>
        </w:rPr>
        <w:t>kernel</w:t>
      </w:r>
      <w:r w:rsidRPr="00E6603E">
        <w:rPr>
          <w:rFonts w:cs="Noto Serif"/>
          <w:bCs/>
          <w:lang w:val="en-US"/>
        </w:rPr>
        <w:t xml:space="preserve">. </w:t>
      </w:r>
    </w:p>
    <w:p w14:paraId="78BAD695" w14:textId="77777777" w:rsidR="004B3C61" w:rsidRDefault="004B3C61" w:rsidP="00B72780">
      <w:pPr>
        <w:rPr>
          <w:rFonts w:ascii="Noto Serif bold" w:hAnsi="Noto Serif bold"/>
          <w:lang w:val="en-US"/>
        </w:rPr>
      </w:pPr>
    </w:p>
    <w:p w14:paraId="563D38B2" w14:textId="2DD5A8D6" w:rsidR="009C44F6" w:rsidRPr="00E260AF" w:rsidRDefault="00E260AF" w:rsidP="00B72780">
      <w:pPr>
        <w:rPr>
          <w:rFonts w:ascii="Noto Serif bold" w:hAnsi="Noto Serif bold"/>
          <w:lang w:val="en-US"/>
        </w:rPr>
      </w:pPr>
      <w:r w:rsidRPr="00E260AF">
        <w:rPr>
          <w:rFonts w:ascii="Noto Serif bold" w:hAnsi="Noto Serif bold"/>
          <w:lang w:val="en-US"/>
        </w:rPr>
        <w:lastRenderedPageBreak/>
        <w:t>About</w:t>
      </w:r>
      <w:r w:rsidR="00B72780" w:rsidRPr="00E260AF">
        <w:rPr>
          <w:rFonts w:ascii="Noto Serif bold" w:hAnsi="Noto Serif bold"/>
          <w:lang w:val="en-US"/>
        </w:rPr>
        <w:t xml:space="preserve"> Kernkonzept</w:t>
      </w:r>
      <w:r w:rsidR="001212F7" w:rsidRPr="00E260AF">
        <w:rPr>
          <w:rFonts w:ascii="Noto Serif bold" w:hAnsi="Noto Serif bold"/>
          <w:lang w:val="en-US"/>
        </w:rPr>
        <w:t xml:space="preserve"> </w:t>
      </w:r>
    </w:p>
    <w:p w14:paraId="1761976B" w14:textId="77777777" w:rsidR="00E260AF" w:rsidRPr="00E260AF" w:rsidRDefault="00E260AF" w:rsidP="00E260AF">
      <w:pPr>
        <w:rPr>
          <w:lang w:val="en-US"/>
        </w:rPr>
      </w:pPr>
      <w:r w:rsidRPr="00E260AF">
        <w:rPr>
          <w:lang w:val="en-US"/>
        </w:rPr>
        <w:t>Kernkonzept is a specialist in secure and safe virtualization and operating-system technology.</w:t>
      </w:r>
      <w:r w:rsidRPr="00E260AF">
        <w:rPr>
          <w:lang w:val="en-US"/>
        </w:rPr>
        <w:br/>
        <w:t>Our customers develop complex software products for safety-, security-, and mission-critical applications that often require certification or accreditation.</w:t>
      </w:r>
    </w:p>
    <w:p w14:paraId="15FAB3F9" w14:textId="7F2DE022" w:rsidR="00E260AF" w:rsidRPr="00E260AF" w:rsidRDefault="00E260AF" w:rsidP="00E260AF">
      <w:pPr>
        <w:rPr>
          <w:lang w:val="en-US"/>
        </w:rPr>
      </w:pPr>
      <w:r w:rsidRPr="00E260AF">
        <w:rPr>
          <w:lang w:val="en-US"/>
        </w:rPr>
        <w:t xml:space="preserve">Built on our open-source L4Re technology </w:t>
      </w:r>
      <w:r w:rsidR="00E5266C">
        <w:rPr>
          <w:lang w:val="en-US"/>
        </w:rPr>
        <w:t>–</w:t>
      </w:r>
      <w:r w:rsidRPr="00E260AF">
        <w:rPr>
          <w:lang w:val="en-US"/>
        </w:rPr>
        <w:t xml:space="preserve"> a</w:t>
      </w:r>
      <w:r w:rsidR="00E5266C">
        <w:rPr>
          <w:lang w:val="en-US"/>
        </w:rPr>
        <w:t xml:space="preserve"> </w:t>
      </w:r>
      <w:r w:rsidRPr="00E260AF">
        <w:rPr>
          <w:lang w:val="en-US"/>
        </w:rPr>
        <w:t xml:space="preserve">scalable, microkernel-based operating system and hypervisor platform </w:t>
      </w:r>
      <w:r w:rsidR="00E5266C">
        <w:rPr>
          <w:lang w:val="en-US"/>
        </w:rPr>
        <w:t>–</w:t>
      </w:r>
      <w:r w:rsidRPr="00E260AF">
        <w:rPr>
          <w:lang w:val="en-US"/>
        </w:rPr>
        <w:t xml:space="preserve"> we</w:t>
      </w:r>
      <w:r w:rsidR="00E5266C">
        <w:rPr>
          <w:lang w:val="en-US"/>
        </w:rPr>
        <w:t xml:space="preserve"> </w:t>
      </w:r>
      <w:r w:rsidRPr="00E260AF">
        <w:rPr>
          <w:lang w:val="en-US"/>
        </w:rPr>
        <w:t>deliver system solutions with a minimal attack surface, real-time capabilities, and robust virtualization support, up to our product L4Re Secure Separation Kernel VS 1.0.</w:t>
      </w:r>
      <w:r w:rsidR="00B10CFE">
        <w:rPr>
          <w:lang w:val="en-US"/>
        </w:rPr>
        <w:t>0</w:t>
      </w:r>
      <w:r w:rsidRPr="00E260AF">
        <w:rPr>
          <w:lang w:val="en-US"/>
        </w:rPr>
        <w:t xml:space="preserve"> that is accredited up to GERMAN GEHEIM and NATO SECRET, as well as the L4Re Secure Separation Kernel CC 1.0.1 that is certified with the Common Criteria EAL 4+ standard. </w:t>
      </w:r>
    </w:p>
    <w:p w14:paraId="4DD7119A" w14:textId="286F7061" w:rsidR="00E260AF" w:rsidRPr="00E260AF" w:rsidRDefault="00E260AF" w:rsidP="00E260AF">
      <w:pPr>
        <w:rPr>
          <w:lang w:val="en-US"/>
        </w:rPr>
      </w:pPr>
      <w:r w:rsidRPr="00E260AF">
        <w:rPr>
          <w:lang w:val="en-US"/>
        </w:rPr>
        <w:t xml:space="preserve">By leveraging our certified and field-proven technology, our customers can significantly reduce the time, cost, and risk involved in certifying their own products </w:t>
      </w:r>
      <w:r w:rsidR="00E5266C">
        <w:rPr>
          <w:lang w:val="en-US"/>
        </w:rPr>
        <w:t>–</w:t>
      </w:r>
      <w:r w:rsidRPr="00E260AF">
        <w:rPr>
          <w:lang w:val="en-US"/>
        </w:rPr>
        <w:t xml:space="preserve"> accelerating their path to market.</w:t>
      </w:r>
    </w:p>
    <w:p w14:paraId="4ECB18FC" w14:textId="77777777" w:rsidR="00E260AF" w:rsidRPr="00DB0A04" w:rsidRDefault="00E260AF" w:rsidP="00E260AF">
      <w:pPr>
        <w:rPr>
          <w:lang w:val="en-US"/>
        </w:rPr>
      </w:pPr>
      <w:r w:rsidRPr="00E260AF">
        <w:rPr>
          <w:lang w:val="en-US"/>
        </w:rPr>
        <w:t xml:space="preserve">Our deeply experienced operating system engineers tailor these solutions to meet the demands of safety-critical markets like automotive, as well as high-assurance security, cloud servers, and embedded systems. We are dedicated to supporting our customers with comprehensive, customized architectural consulting and engineering services to drive their success. </w:t>
      </w:r>
      <w:r w:rsidRPr="00DB0A04">
        <w:rPr>
          <w:lang w:val="en-US"/>
        </w:rPr>
        <w:t>Kernkonzept GmbH is based in Dresden, Germany.</w:t>
      </w:r>
    </w:p>
    <w:p w14:paraId="3FDF74B8" w14:textId="5D656F09" w:rsidR="009C44F6" w:rsidRPr="00DB0A04" w:rsidRDefault="009C44F6" w:rsidP="009C44F6">
      <w:pPr>
        <w:rPr>
          <w:lang w:val="en-US"/>
        </w:rPr>
      </w:pPr>
    </w:p>
    <w:p w14:paraId="202359AB" w14:textId="25522D00" w:rsidR="00880B9E" w:rsidRDefault="00DB0A04" w:rsidP="00880B9E">
      <w:pPr>
        <w:rPr>
          <w:rStyle w:val="markedcontent"/>
          <w:lang w:val="en-GB"/>
        </w:rPr>
      </w:pPr>
      <w:r w:rsidRPr="00880B9E">
        <w:rPr>
          <w:rStyle w:val="markedcontent"/>
          <w:lang w:val="en-GB"/>
        </w:rPr>
        <w:t xml:space="preserve">Website: </w:t>
      </w:r>
      <w:hyperlink r:id="rId8" w:history="1">
        <w:r w:rsidRPr="00E52D41">
          <w:rPr>
            <w:rStyle w:val="Hyperlink"/>
            <w:lang w:val="en-GB"/>
          </w:rPr>
          <w:t>www.kernkonzept.com</w:t>
        </w:r>
      </w:hyperlink>
      <w:r>
        <w:rPr>
          <w:rStyle w:val="markedcontent"/>
          <w:lang w:val="en-GB"/>
        </w:rPr>
        <w:br/>
      </w:r>
      <w:proofErr w:type="spellStart"/>
      <w:r w:rsidRPr="00880B9E">
        <w:rPr>
          <w:rStyle w:val="markedcontent"/>
          <w:lang w:val="en-GB"/>
        </w:rPr>
        <w:t>github</w:t>
      </w:r>
      <w:proofErr w:type="spellEnd"/>
      <w:r w:rsidRPr="00880B9E">
        <w:rPr>
          <w:rStyle w:val="markedcontent"/>
          <w:lang w:val="en-GB"/>
        </w:rPr>
        <w:t xml:space="preserve">: </w:t>
      </w:r>
      <w:hyperlink r:id="rId9" w:history="1">
        <w:r w:rsidRPr="00876575">
          <w:rPr>
            <w:rStyle w:val="Hyperlink"/>
            <w:lang w:val="en-GB"/>
          </w:rPr>
          <w:t>https://github.com/kernkonzept</w:t>
        </w:r>
      </w:hyperlink>
      <w:r>
        <w:rPr>
          <w:rStyle w:val="markedcontent"/>
          <w:lang w:val="en-GB"/>
        </w:rPr>
        <w:t xml:space="preserve"> </w:t>
      </w:r>
      <w:r w:rsidRPr="00880B9E">
        <w:rPr>
          <w:lang w:val="en-GB"/>
        </w:rPr>
        <w:br/>
      </w:r>
      <w:r>
        <w:rPr>
          <w:rStyle w:val="markedcontent"/>
          <w:lang w:val="en-GB"/>
        </w:rPr>
        <w:t xml:space="preserve">BSI: </w:t>
      </w:r>
      <w:hyperlink r:id="rId10" w:history="1">
        <w:r w:rsidRPr="00B672ED">
          <w:rPr>
            <w:rStyle w:val="Hyperlink"/>
            <w:lang w:val="en-GB"/>
          </w:rPr>
          <w:t>https://www.bsi.bund.de/DE/Themen/Oeffentliche-Verwaltung/Zulassung/Liste-zugelassener-Produkte/liste-zugelassener-produkte_node.html</w:t>
        </w:r>
      </w:hyperlink>
      <w:r>
        <w:rPr>
          <w:rStyle w:val="markedcontent"/>
          <w:lang w:val="en-GB"/>
        </w:rPr>
        <w:t xml:space="preserve"> </w:t>
      </w:r>
    </w:p>
    <w:p w14:paraId="01218BEF" w14:textId="77777777" w:rsidR="00DB0A04" w:rsidRDefault="00DB0A04" w:rsidP="00880B9E">
      <w:pPr>
        <w:rPr>
          <w:rStyle w:val="markedcontent"/>
          <w:lang w:val="en-GB"/>
        </w:rPr>
      </w:pPr>
    </w:p>
    <w:p w14:paraId="5ACCDA4F" w14:textId="77777777" w:rsidR="00DB0A04" w:rsidRPr="002572EE" w:rsidRDefault="00DB0A04" w:rsidP="00DB0A04">
      <w:pPr>
        <w:rPr>
          <w:lang w:val="en-US"/>
        </w:rPr>
      </w:pPr>
      <w:r w:rsidRPr="002572EE">
        <w:rPr>
          <w:rFonts w:ascii="Noto Serif bold" w:hAnsi="Noto Serif bold"/>
          <w:lang w:val="en-US"/>
        </w:rPr>
        <w:t>Kernkonzept contact</w:t>
      </w:r>
      <w:r w:rsidRPr="002572EE">
        <w:rPr>
          <w:rFonts w:ascii="Noto Serif bold" w:hAnsi="Noto Serif bold"/>
          <w:lang w:val="en-US"/>
        </w:rPr>
        <w:br/>
      </w:r>
      <w:r w:rsidRPr="002572EE">
        <w:rPr>
          <w:rStyle w:val="markedcontent"/>
          <w:lang w:val="en-US"/>
        </w:rPr>
        <w:t>Katrin Kahle</w:t>
      </w:r>
      <w:r w:rsidRPr="002572EE">
        <w:rPr>
          <w:lang w:val="en-US"/>
        </w:rPr>
        <w:t>, Head of</w:t>
      </w:r>
      <w:r>
        <w:rPr>
          <w:lang w:val="en-US"/>
        </w:rPr>
        <w:t xml:space="preserve"> Product</w:t>
      </w:r>
      <w:r w:rsidRPr="002572EE">
        <w:rPr>
          <w:lang w:val="en-US"/>
        </w:rPr>
        <w:br/>
      </w:r>
      <w:r w:rsidRPr="002572EE">
        <w:rPr>
          <w:rStyle w:val="markedcontent"/>
          <w:lang w:val="en-US"/>
        </w:rPr>
        <w:t>Tel: +49 351 41 88 3232</w:t>
      </w:r>
      <w:r w:rsidRPr="002572EE">
        <w:rPr>
          <w:lang w:val="en-US"/>
        </w:rPr>
        <w:br/>
      </w:r>
      <w:r w:rsidRPr="002572EE">
        <w:rPr>
          <w:rStyle w:val="markedcontent"/>
          <w:lang w:val="en-US"/>
        </w:rPr>
        <w:t xml:space="preserve">Email: </w:t>
      </w:r>
      <w:hyperlink r:id="rId11" w:history="1">
        <w:r w:rsidRPr="002572EE">
          <w:rPr>
            <w:rStyle w:val="Hyperlink"/>
            <w:lang w:val="en-US"/>
          </w:rPr>
          <w:t>katrin.kahle@kernkonzept.com</w:t>
        </w:r>
      </w:hyperlink>
    </w:p>
    <w:p w14:paraId="0BF1EAE4" w14:textId="77777777" w:rsidR="00DB0A04" w:rsidRPr="00DB0A04" w:rsidRDefault="00DB0A04" w:rsidP="00880B9E">
      <w:pPr>
        <w:rPr>
          <w:lang w:val="en-US"/>
        </w:rPr>
      </w:pPr>
    </w:p>
    <w:sectPr w:rsidR="00DB0A04" w:rsidRPr="00DB0A04" w:rsidSect="00C8714B">
      <w:headerReference w:type="default" r:id="rId12"/>
      <w:pgSz w:w="11906" w:h="16838"/>
      <w:pgMar w:top="2268" w:right="1247" w:bottom="153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9720E" w14:textId="77777777" w:rsidR="00C619C8" w:rsidRDefault="00C619C8" w:rsidP="00880B9E">
      <w:pPr>
        <w:spacing w:after="0" w:line="240" w:lineRule="auto"/>
      </w:pPr>
      <w:r>
        <w:separator/>
      </w:r>
    </w:p>
  </w:endnote>
  <w:endnote w:type="continuationSeparator" w:id="0">
    <w:p w14:paraId="525569B7" w14:textId="77777777" w:rsidR="00C619C8" w:rsidRDefault="00C619C8" w:rsidP="00880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erif">
    <w:panose1 w:val="02020600060500020200"/>
    <w:charset w:val="00"/>
    <w:family w:val="roman"/>
    <w:pitch w:val="variable"/>
    <w:sig w:usb0="E00002FF" w:usb1="4000201F" w:usb2="0800002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useo Sans 9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Noto Serif Light">
    <w:panose1 w:val="02020402060505020204"/>
    <w:charset w:val="00"/>
    <w:family w:val="roman"/>
    <w:pitch w:val="variable"/>
    <w:sig w:usb0="E00002FF" w:usb1="4000001F" w:usb2="08000029" w:usb3="00000000" w:csb0="00000001" w:csb1="00000000"/>
  </w:font>
  <w:font w:name="Museo Sans 3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 Sans 7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Source Code Pro Medium">
    <w:charset w:val="00"/>
    <w:family w:val="modern"/>
    <w:pitch w:val="fixed"/>
    <w:sig w:usb0="200002F7" w:usb1="020038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erif bold">
    <w:panose1 w:val="02020802060505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4876C0" w14:textId="77777777" w:rsidR="00C619C8" w:rsidRDefault="00C619C8" w:rsidP="00880B9E">
      <w:pPr>
        <w:spacing w:after="0" w:line="240" w:lineRule="auto"/>
      </w:pPr>
      <w:r>
        <w:separator/>
      </w:r>
    </w:p>
  </w:footnote>
  <w:footnote w:type="continuationSeparator" w:id="0">
    <w:p w14:paraId="5BAE293C" w14:textId="77777777" w:rsidR="00C619C8" w:rsidRDefault="00C619C8" w:rsidP="00880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5A435" w14:textId="77777777" w:rsidR="00880B9E" w:rsidRDefault="00880B9E" w:rsidP="00880B9E">
    <w:pPr>
      <w:pStyle w:val="Kopfzeile"/>
      <w:jc w:val="right"/>
    </w:pPr>
    <w:r>
      <w:rPr>
        <w:noProof/>
      </w:rPr>
      <w:drawing>
        <wp:inline distT="0" distB="0" distL="0" distR="0" wp14:anchorId="19390284" wp14:editId="3B223C53">
          <wp:extent cx="1791599" cy="451455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8179" cy="4808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212240"/>
    <w:multiLevelType w:val="hybridMultilevel"/>
    <w:tmpl w:val="56A44826"/>
    <w:lvl w:ilvl="0" w:tplc="2990CBF8">
      <w:start w:val="1"/>
      <w:numFmt w:val="bullet"/>
      <w:pStyle w:val="KKListeGro"/>
      <w:lvlText w:val=""/>
      <w:lvlJc w:val="left"/>
      <w:pPr>
        <w:ind w:left="720" w:hanging="360"/>
      </w:pPr>
      <w:rPr>
        <w:rFonts w:ascii="Wingdings 2" w:hAnsi="Wingdings 2" w:hint="default"/>
        <w:color w:val="EC5F47"/>
      </w:rPr>
    </w:lvl>
    <w:lvl w:ilvl="1" w:tplc="8E9C61AE">
      <w:start w:val="1"/>
      <w:numFmt w:val="bullet"/>
      <w:lvlText w:val=""/>
      <w:lvlJc w:val="left"/>
      <w:pPr>
        <w:ind w:left="1440" w:hanging="360"/>
      </w:pPr>
      <w:rPr>
        <w:rFonts w:ascii="Wingdings 2" w:hAnsi="Wingdings 2" w:hint="default"/>
      </w:rPr>
    </w:lvl>
    <w:lvl w:ilvl="2" w:tplc="839209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2C32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047DCA"/>
    <w:multiLevelType w:val="hybridMultilevel"/>
    <w:tmpl w:val="2A0EB494"/>
    <w:lvl w:ilvl="0" w:tplc="A330E2A2">
      <w:start w:val="1"/>
      <w:numFmt w:val="bullet"/>
      <w:pStyle w:val="KKListenormal"/>
      <w:lvlText w:val=""/>
      <w:lvlJc w:val="left"/>
      <w:pPr>
        <w:ind w:left="1211" w:hanging="360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pStyle w:val="KKberschrift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F94ABA"/>
    <w:multiLevelType w:val="multilevel"/>
    <w:tmpl w:val="2E421DE2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51" w:hanging="851"/>
      </w:pPr>
      <w:rPr>
        <w:rFonts w:hint="default"/>
      </w:rPr>
    </w:lvl>
  </w:abstractNum>
  <w:num w:numId="1" w16cid:durableId="1942954551">
    <w:abstractNumId w:val="2"/>
  </w:num>
  <w:num w:numId="2" w16cid:durableId="932281839">
    <w:abstractNumId w:val="0"/>
  </w:num>
  <w:num w:numId="3" w16cid:durableId="1648241552">
    <w:abstractNumId w:val="0"/>
  </w:num>
  <w:num w:numId="4" w16cid:durableId="302318553">
    <w:abstractNumId w:val="1"/>
  </w:num>
  <w:num w:numId="5" w16cid:durableId="2144419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53A"/>
    <w:rsid w:val="00066884"/>
    <w:rsid w:val="0008753A"/>
    <w:rsid w:val="000A6005"/>
    <w:rsid w:val="000E7D8D"/>
    <w:rsid w:val="001212F7"/>
    <w:rsid w:val="001F332D"/>
    <w:rsid w:val="00204DD3"/>
    <w:rsid w:val="00240336"/>
    <w:rsid w:val="002903C2"/>
    <w:rsid w:val="002915FE"/>
    <w:rsid w:val="002E4503"/>
    <w:rsid w:val="00396445"/>
    <w:rsid w:val="00463522"/>
    <w:rsid w:val="004B3C61"/>
    <w:rsid w:val="004C0794"/>
    <w:rsid w:val="004D6B41"/>
    <w:rsid w:val="004F79AB"/>
    <w:rsid w:val="005872E0"/>
    <w:rsid w:val="005E59E7"/>
    <w:rsid w:val="006344E7"/>
    <w:rsid w:val="006C5188"/>
    <w:rsid w:val="00701454"/>
    <w:rsid w:val="00752C14"/>
    <w:rsid w:val="007D16C7"/>
    <w:rsid w:val="008243AF"/>
    <w:rsid w:val="00844649"/>
    <w:rsid w:val="00847D42"/>
    <w:rsid w:val="00852B03"/>
    <w:rsid w:val="00880B9E"/>
    <w:rsid w:val="008D1172"/>
    <w:rsid w:val="008F107A"/>
    <w:rsid w:val="00934C56"/>
    <w:rsid w:val="00993F27"/>
    <w:rsid w:val="009B5700"/>
    <w:rsid w:val="009C0771"/>
    <w:rsid w:val="009C44F6"/>
    <w:rsid w:val="009C5C00"/>
    <w:rsid w:val="00A54143"/>
    <w:rsid w:val="00AE4D40"/>
    <w:rsid w:val="00B10CFE"/>
    <w:rsid w:val="00B26595"/>
    <w:rsid w:val="00B72780"/>
    <w:rsid w:val="00BF64CA"/>
    <w:rsid w:val="00C01837"/>
    <w:rsid w:val="00C619C8"/>
    <w:rsid w:val="00C62E87"/>
    <w:rsid w:val="00C8714B"/>
    <w:rsid w:val="00CA6244"/>
    <w:rsid w:val="00CD0E30"/>
    <w:rsid w:val="00CF4EEF"/>
    <w:rsid w:val="00DB0A04"/>
    <w:rsid w:val="00DE50CD"/>
    <w:rsid w:val="00E01767"/>
    <w:rsid w:val="00E13D1D"/>
    <w:rsid w:val="00E260AF"/>
    <w:rsid w:val="00E34FAE"/>
    <w:rsid w:val="00E5266C"/>
    <w:rsid w:val="00E62803"/>
    <w:rsid w:val="00E6603E"/>
    <w:rsid w:val="00E94969"/>
    <w:rsid w:val="00EA74FC"/>
    <w:rsid w:val="00F02A61"/>
    <w:rsid w:val="00F10DDE"/>
    <w:rsid w:val="00FB0221"/>
    <w:rsid w:val="00FC7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82C42F"/>
  <w15:chartTrackingRefBased/>
  <w15:docId w15:val="{01C2D72C-A658-4284-8386-7E9C1EA5B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KK Fließtext"/>
    <w:qFormat/>
    <w:rsid w:val="00E13D1D"/>
    <w:pPr>
      <w:spacing w:after="270" w:line="270" w:lineRule="atLeast"/>
    </w:pPr>
    <w:rPr>
      <w:rFonts w:ascii="Noto Serif" w:hAnsi="Noto Serif"/>
      <w:sz w:val="1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E7D8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KTitel">
    <w:name w:val="KK Titel"/>
    <w:basedOn w:val="Titel"/>
    <w:link w:val="KKTitelZchn"/>
    <w:qFormat/>
    <w:rsid w:val="000E7D8D"/>
    <w:pPr>
      <w:spacing w:before="360"/>
    </w:pPr>
    <w:rPr>
      <w:rFonts w:ascii="Museo Sans 900" w:hAnsi="Museo Sans 900"/>
      <w:caps/>
      <w:color w:val="273845"/>
      <w:sz w:val="66"/>
      <w:szCs w:val="66"/>
      <w:lang w:val="en-GB"/>
    </w:rPr>
  </w:style>
  <w:style w:type="character" w:customStyle="1" w:styleId="KKTitelZchn">
    <w:name w:val="KK Titel Zchn"/>
    <w:basedOn w:val="TitelZchn"/>
    <w:link w:val="KKTitel"/>
    <w:rsid w:val="000E7D8D"/>
    <w:rPr>
      <w:rFonts w:ascii="Museo Sans 900" w:eastAsiaTheme="majorEastAsia" w:hAnsi="Museo Sans 900" w:cstheme="majorBidi"/>
      <w:caps/>
      <w:color w:val="273845"/>
      <w:spacing w:val="-10"/>
      <w:kern w:val="28"/>
      <w:sz w:val="66"/>
      <w:szCs w:val="66"/>
      <w:lang w:val="en-GB"/>
    </w:rPr>
  </w:style>
  <w:style w:type="paragraph" w:styleId="Titel">
    <w:name w:val="Title"/>
    <w:basedOn w:val="Standard"/>
    <w:next w:val="Standard"/>
    <w:link w:val="TitelZchn"/>
    <w:uiPriority w:val="10"/>
    <w:qFormat/>
    <w:rsid w:val="000E7D8D"/>
    <w:pPr>
      <w:spacing w:after="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E7D8D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customStyle="1" w:styleId="KKDokumententyp">
    <w:name w:val="KK Dokumententyp"/>
    <w:basedOn w:val="Standard"/>
    <w:next w:val="KKTitel"/>
    <w:link w:val="KKDokumententypZchn"/>
    <w:qFormat/>
    <w:rsid w:val="00E34FAE"/>
    <w:pPr>
      <w:spacing w:before="100" w:beforeAutospacing="1" w:after="840" w:line="240" w:lineRule="auto"/>
    </w:pPr>
    <w:rPr>
      <w:sz w:val="30"/>
    </w:rPr>
  </w:style>
  <w:style w:type="character" w:customStyle="1" w:styleId="KKDokumententypZchn">
    <w:name w:val="KK Dokumententyp Zchn"/>
    <w:basedOn w:val="Absatz-Standardschriftart"/>
    <w:link w:val="KKDokumententyp"/>
    <w:rsid w:val="00E34FAE"/>
    <w:rPr>
      <w:rFonts w:ascii="Noto Serif" w:hAnsi="Noto Serif"/>
      <w:sz w:val="30"/>
    </w:rPr>
  </w:style>
  <w:style w:type="paragraph" w:customStyle="1" w:styleId="KKAbbildung">
    <w:name w:val="KK Abbildung"/>
    <w:basedOn w:val="Standard"/>
    <w:link w:val="KKAbbildungZchn"/>
    <w:qFormat/>
    <w:rsid w:val="000E7D8D"/>
    <w:rPr>
      <w:i/>
      <w:lang w:val="en-GB"/>
    </w:rPr>
  </w:style>
  <w:style w:type="character" w:customStyle="1" w:styleId="KKAbbildungZchn">
    <w:name w:val="KK Abbildung Zchn"/>
    <w:basedOn w:val="Absatz-Standardschriftart"/>
    <w:link w:val="KKAbbildung"/>
    <w:rsid w:val="000E7D8D"/>
    <w:rPr>
      <w:rFonts w:ascii="Noto Serif" w:hAnsi="Noto Serif"/>
      <w:i/>
      <w:sz w:val="18"/>
      <w:lang w:val="en-GB"/>
    </w:rPr>
  </w:style>
  <w:style w:type="paragraph" w:customStyle="1" w:styleId="KKberschrift1">
    <w:name w:val="KK Überschrift 1"/>
    <w:basedOn w:val="berschrift1"/>
    <w:link w:val="KKberschrift1Zchn"/>
    <w:qFormat/>
    <w:rsid w:val="000E7D8D"/>
    <w:pPr>
      <w:spacing w:after="360" w:line="288" w:lineRule="auto"/>
    </w:pPr>
    <w:rPr>
      <w:rFonts w:ascii="Museo Sans 900" w:hAnsi="Museo Sans 900"/>
      <w:color w:val="273845"/>
      <w:sz w:val="40"/>
      <w:szCs w:val="40"/>
      <w:lang w:val="en-GB"/>
    </w:rPr>
  </w:style>
  <w:style w:type="character" w:customStyle="1" w:styleId="KKberschrift1Zchn">
    <w:name w:val="KK Überschrift 1 Zchn"/>
    <w:basedOn w:val="berschrift1Zchn"/>
    <w:link w:val="KKberschrift1"/>
    <w:rsid w:val="000E7D8D"/>
    <w:rPr>
      <w:rFonts w:ascii="Museo Sans 900" w:eastAsiaTheme="majorEastAsia" w:hAnsi="Museo Sans 900" w:cstheme="majorBidi"/>
      <w:color w:val="273845"/>
      <w:sz w:val="40"/>
      <w:szCs w:val="40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7D8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KKberschrift2">
    <w:name w:val="KK Überschrift 2"/>
    <w:basedOn w:val="berschrift1"/>
    <w:link w:val="KKberschrift2Zchn"/>
    <w:qFormat/>
    <w:rsid w:val="00E34FAE"/>
    <w:pPr>
      <w:spacing w:before="860" w:after="100" w:afterAutospacing="1" w:line="288" w:lineRule="auto"/>
    </w:pPr>
    <w:rPr>
      <w:rFonts w:ascii="Museo Sans 900" w:hAnsi="Museo Sans 900"/>
      <w:color w:val="273845"/>
      <w:sz w:val="30"/>
      <w:lang w:val="en-GB"/>
    </w:rPr>
  </w:style>
  <w:style w:type="character" w:customStyle="1" w:styleId="KKberschrift2Zchn">
    <w:name w:val="KK Überschrift 2 Zchn"/>
    <w:basedOn w:val="berschrift1Zchn"/>
    <w:link w:val="KKberschrift2"/>
    <w:rsid w:val="00E34FAE"/>
    <w:rPr>
      <w:rFonts w:ascii="Museo Sans 900" w:eastAsiaTheme="majorEastAsia" w:hAnsi="Museo Sans 900" w:cstheme="majorBidi"/>
      <w:color w:val="273845"/>
      <w:sz w:val="30"/>
      <w:szCs w:val="32"/>
      <w:lang w:val="en-GB"/>
    </w:rPr>
  </w:style>
  <w:style w:type="paragraph" w:customStyle="1" w:styleId="KKberschrift4">
    <w:name w:val="KK Überschrift 4"/>
    <w:basedOn w:val="Standard"/>
    <w:next w:val="Standard"/>
    <w:link w:val="KKberschrift4Zchn"/>
    <w:qFormat/>
    <w:rsid w:val="000E7D8D"/>
    <w:pPr>
      <w:keepNext/>
      <w:keepLines/>
      <w:numPr>
        <w:ilvl w:val="3"/>
        <w:numId w:val="4"/>
      </w:numPr>
      <w:spacing w:before="240" w:after="360" w:line="288" w:lineRule="auto"/>
      <w:ind w:left="851" w:hanging="851"/>
      <w:outlineLvl w:val="0"/>
    </w:pPr>
    <w:rPr>
      <w:rFonts w:ascii="Museo Sans 900" w:eastAsiaTheme="majorEastAsia" w:hAnsi="Museo Sans 900" w:cstheme="majorBidi"/>
      <w:color w:val="273845"/>
      <w:sz w:val="24"/>
      <w:szCs w:val="40"/>
      <w:lang w:val="en-GB"/>
    </w:rPr>
  </w:style>
  <w:style w:type="character" w:customStyle="1" w:styleId="KKberschrift4Zchn">
    <w:name w:val="KK Überschrift 4 Zchn"/>
    <w:basedOn w:val="Absatz-Standardschriftart"/>
    <w:link w:val="KKberschrift4"/>
    <w:rsid w:val="000E7D8D"/>
    <w:rPr>
      <w:rFonts w:ascii="Museo Sans 900" w:eastAsiaTheme="majorEastAsia" w:hAnsi="Museo Sans 900" w:cstheme="majorBidi"/>
      <w:color w:val="273845"/>
      <w:sz w:val="24"/>
      <w:szCs w:val="40"/>
      <w:lang w:val="en-GB"/>
    </w:rPr>
  </w:style>
  <w:style w:type="paragraph" w:customStyle="1" w:styleId="KKUntertitel">
    <w:name w:val="KK Untertitel"/>
    <w:basedOn w:val="KKTitel"/>
    <w:link w:val="KKUntertitelZchn"/>
    <w:qFormat/>
    <w:rsid w:val="000E7D8D"/>
    <w:pPr>
      <w:spacing w:before="100" w:beforeAutospacing="1" w:after="1000"/>
    </w:pPr>
    <w:rPr>
      <w:color w:val="EC5F47"/>
    </w:rPr>
  </w:style>
  <w:style w:type="character" w:customStyle="1" w:styleId="KKUntertitelZchn">
    <w:name w:val="KK Untertitel Zchn"/>
    <w:basedOn w:val="KKTitelZchn"/>
    <w:link w:val="KKUntertitel"/>
    <w:rsid w:val="000E7D8D"/>
    <w:rPr>
      <w:rFonts w:ascii="Museo Sans 900" w:eastAsiaTheme="majorEastAsia" w:hAnsi="Museo Sans 900" w:cstheme="majorBidi"/>
      <w:caps/>
      <w:color w:val="EC5F47"/>
      <w:spacing w:val="-10"/>
      <w:kern w:val="28"/>
      <w:sz w:val="66"/>
      <w:szCs w:val="66"/>
      <w:lang w:val="en-GB"/>
    </w:rPr>
  </w:style>
  <w:style w:type="paragraph" w:customStyle="1" w:styleId="KKberschrift3">
    <w:name w:val="KK Überschrift 3"/>
    <w:basedOn w:val="KKberschrift1"/>
    <w:next w:val="Standard"/>
    <w:link w:val="KKberschrift3Zchn"/>
    <w:qFormat/>
    <w:rsid w:val="000E7D8D"/>
    <w:rPr>
      <w:sz w:val="24"/>
    </w:rPr>
  </w:style>
  <w:style w:type="character" w:customStyle="1" w:styleId="KKberschrift3Zchn">
    <w:name w:val="KK Überschrift 3 Zchn"/>
    <w:basedOn w:val="Absatz-Standardschriftart"/>
    <w:link w:val="KKberschrift3"/>
    <w:rsid w:val="000E7D8D"/>
    <w:rPr>
      <w:rFonts w:ascii="Museo Sans 900" w:eastAsiaTheme="majorEastAsia" w:hAnsi="Museo Sans 900" w:cstheme="majorBidi"/>
      <w:color w:val="273845"/>
      <w:sz w:val="24"/>
      <w:szCs w:val="40"/>
      <w:lang w:val="en-GB"/>
    </w:rPr>
  </w:style>
  <w:style w:type="paragraph" w:customStyle="1" w:styleId="KKBriefkopfBetreff">
    <w:name w:val="KK Briefkopf Betreff"/>
    <w:basedOn w:val="Standard"/>
    <w:qFormat/>
    <w:rsid w:val="000E7D8D"/>
    <w:pPr>
      <w:spacing w:after="540" w:line="240" w:lineRule="exact"/>
    </w:pPr>
    <w:rPr>
      <w:rFonts w:ascii="Museo Sans 900" w:hAnsi="Museo Sans 900" w:cs="Noto Serif"/>
      <w:caps/>
      <w:spacing w:val="11"/>
      <w:sz w:val="24"/>
      <w:szCs w:val="18"/>
    </w:rPr>
  </w:style>
  <w:style w:type="paragraph" w:customStyle="1" w:styleId="KKBriefkopfDatum">
    <w:name w:val="KK Briefkopf Datum"/>
    <w:basedOn w:val="Standard"/>
    <w:qFormat/>
    <w:rsid w:val="000E7D8D"/>
    <w:pPr>
      <w:spacing w:after="0" w:line="270" w:lineRule="exact"/>
    </w:pPr>
    <w:rPr>
      <w:rFonts w:cs="Noto Serif"/>
      <w:szCs w:val="18"/>
    </w:rPr>
  </w:style>
  <w:style w:type="paragraph" w:customStyle="1" w:styleId="KKBriefkopfAdressen">
    <w:name w:val="KK Briefkopf Adressen"/>
    <w:basedOn w:val="Standard"/>
    <w:qFormat/>
    <w:rsid w:val="000E7D8D"/>
    <w:pPr>
      <w:spacing w:after="0" w:line="210" w:lineRule="exact"/>
    </w:pPr>
    <w:rPr>
      <w:rFonts w:ascii="Museo Sans 900" w:hAnsi="Museo Sans 900" w:cs="Noto Serif"/>
      <w:sz w:val="14"/>
      <w:szCs w:val="14"/>
    </w:rPr>
  </w:style>
  <w:style w:type="paragraph" w:customStyle="1" w:styleId="KKBriefkopfEmpfnger">
    <w:name w:val="KK Briefkopf Empfänger"/>
    <w:basedOn w:val="Textkrper"/>
    <w:qFormat/>
    <w:rsid w:val="00701454"/>
    <w:pPr>
      <w:autoSpaceDE w:val="0"/>
      <w:autoSpaceDN w:val="0"/>
      <w:spacing w:after="0" w:line="300" w:lineRule="exact"/>
    </w:pPr>
    <w:rPr>
      <w:rFonts w:eastAsia="Noto Serif Light" w:cs="Noto Serif Light"/>
      <w:sz w:val="20"/>
      <w:szCs w:val="16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0E7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E7D8D"/>
    <w:rPr>
      <w:rFonts w:ascii="Noto Serif Light" w:hAnsi="Noto Serif Light"/>
      <w:sz w:val="18"/>
      <w:lang w:val="en-US"/>
    </w:rPr>
  </w:style>
  <w:style w:type="paragraph" w:customStyle="1" w:styleId="KKFunotentext">
    <w:name w:val="KK Fußnotentext"/>
    <w:basedOn w:val="Standard"/>
    <w:qFormat/>
    <w:rsid w:val="009C0771"/>
    <w:pPr>
      <w:spacing w:after="0" w:line="240" w:lineRule="auto"/>
    </w:pPr>
    <w:rPr>
      <w:rFonts w:ascii="Museo Sans 300" w:hAnsi="Museo Sans 300"/>
      <w:i/>
      <w:iCs/>
      <w:sz w:val="14"/>
    </w:rPr>
  </w:style>
  <w:style w:type="paragraph" w:customStyle="1" w:styleId="KKKopfzeileDokumente">
    <w:name w:val="KK Kopfzeile Dokumente"/>
    <w:basedOn w:val="Standard"/>
    <w:qFormat/>
    <w:rsid w:val="00E34FAE"/>
    <w:pPr>
      <w:spacing w:after="0" w:line="240" w:lineRule="auto"/>
      <w:jc w:val="right"/>
    </w:pPr>
    <w:rPr>
      <w:rFonts w:ascii="Museo Sans 700" w:hAnsi="Museo Sans 700" w:cs="Noto Serif"/>
      <w:sz w:val="14"/>
    </w:rPr>
  </w:style>
  <w:style w:type="paragraph" w:customStyle="1" w:styleId="KKWichtig">
    <w:name w:val="KK Wichtig"/>
    <w:basedOn w:val="Standard"/>
    <w:next w:val="Standard"/>
    <w:link w:val="KKWichtigZchn"/>
    <w:qFormat/>
    <w:rsid w:val="009C0771"/>
    <w:pPr>
      <w:spacing w:before="240" w:after="360" w:line="288" w:lineRule="auto"/>
      <w:ind w:left="2268"/>
      <w:outlineLvl w:val="0"/>
    </w:pPr>
    <w:rPr>
      <w:rFonts w:ascii="Museo Sans 900" w:eastAsiaTheme="majorEastAsia" w:hAnsi="Museo Sans 900" w:cstheme="majorBidi"/>
      <w:sz w:val="24"/>
      <w:szCs w:val="40"/>
      <w:lang w:val="en-GB"/>
    </w:rPr>
  </w:style>
  <w:style w:type="character" w:customStyle="1" w:styleId="KKWichtigZchn">
    <w:name w:val="KK Wichtig Zchn"/>
    <w:basedOn w:val="Absatz-Standardschriftart"/>
    <w:link w:val="KKWichtig"/>
    <w:rsid w:val="009C0771"/>
    <w:rPr>
      <w:rFonts w:ascii="Museo Sans 900" w:eastAsiaTheme="majorEastAsia" w:hAnsi="Museo Sans 900" w:cstheme="majorBidi"/>
      <w:sz w:val="24"/>
      <w:szCs w:val="40"/>
      <w:lang w:val="en-GB"/>
    </w:rPr>
  </w:style>
  <w:style w:type="paragraph" w:customStyle="1" w:styleId="KKHervorhebung">
    <w:name w:val="KK Hervorhebung"/>
    <w:basedOn w:val="Standard"/>
    <w:qFormat/>
    <w:rsid w:val="009C0771"/>
    <w:pPr>
      <w:spacing w:before="240" w:after="360" w:line="288" w:lineRule="auto"/>
      <w:ind w:left="851"/>
    </w:pPr>
    <w:rPr>
      <w:rFonts w:ascii="Museo Sans 900" w:eastAsiaTheme="majorEastAsia" w:hAnsi="Museo Sans 900" w:cstheme="majorBidi"/>
      <w:sz w:val="24"/>
      <w:szCs w:val="40"/>
    </w:rPr>
  </w:style>
  <w:style w:type="paragraph" w:customStyle="1" w:styleId="KKPARTXDokumententeile">
    <w:name w:val="KK PART X Dokumententeile"/>
    <w:basedOn w:val="KKberschrift1"/>
    <w:qFormat/>
    <w:rsid w:val="00E01767"/>
    <w:rPr>
      <w:rFonts w:ascii="Museo Sans 300" w:hAnsi="Museo Sans 300"/>
      <w:caps/>
      <w:color w:val="475B6C"/>
      <w:sz w:val="30"/>
    </w:rPr>
  </w:style>
  <w:style w:type="paragraph" w:customStyle="1" w:styleId="KKPARTX">
    <w:name w:val="KK PART X"/>
    <w:basedOn w:val="KKberschrift1"/>
    <w:qFormat/>
    <w:rsid w:val="00E34FAE"/>
    <w:pPr>
      <w:spacing w:before="100" w:beforeAutospacing="1" w:after="980" w:line="240" w:lineRule="auto"/>
    </w:pPr>
    <w:rPr>
      <w:rFonts w:ascii="Noto Serif" w:hAnsi="Noto Serif"/>
      <w:caps/>
      <w:color w:val="475B6C"/>
      <w:sz w:val="30"/>
    </w:rPr>
  </w:style>
  <w:style w:type="paragraph" w:customStyle="1" w:styleId="KKListenormal">
    <w:name w:val="KK Liste normal"/>
    <w:basedOn w:val="Listenabsatz"/>
    <w:qFormat/>
    <w:rsid w:val="001F332D"/>
    <w:pPr>
      <w:numPr>
        <w:numId w:val="4"/>
      </w:numPr>
      <w:spacing w:before="360"/>
    </w:pPr>
    <w:rPr>
      <w:rFonts w:cs="Noto Serif"/>
      <w:lang w:val="en-GB"/>
    </w:rPr>
  </w:style>
  <w:style w:type="paragraph" w:styleId="Listenabsatz">
    <w:name w:val="List Paragraph"/>
    <w:basedOn w:val="Standard"/>
    <w:uiPriority w:val="34"/>
    <w:qFormat/>
    <w:rsid w:val="001F332D"/>
    <w:pPr>
      <w:ind w:left="720"/>
    </w:pPr>
  </w:style>
  <w:style w:type="paragraph" w:customStyle="1" w:styleId="KKListeGro">
    <w:name w:val="KK Liste Groß"/>
    <w:basedOn w:val="Listenabsatz"/>
    <w:qFormat/>
    <w:rsid w:val="001F332D"/>
    <w:pPr>
      <w:numPr>
        <w:numId w:val="5"/>
      </w:numPr>
      <w:spacing w:line="480" w:lineRule="auto"/>
    </w:pPr>
    <w:rPr>
      <w:rFonts w:ascii="Museo Sans 900" w:hAnsi="Museo Sans 900"/>
    </w:rPr>
  </w:style>
  <w:style w:type="paragraph" w:customStyle="1" w:styleId="KKCode">
    <w:name w:val="KK Code"/>
    <w:basedOn w:val="Standard"/>
    <w:qFormat/>
    <w:rsid w:val="001F332D"/>
    <w:pPr>
      <w:ind w:left="1276" w:hanging="709"/>
    </w:pPr>
    <w:rPr>
      <w:rFonts w:ascii="Source Code Pro Medium" w:hAnsi="Source Code Pro Medium"/>
    </w:rPr>
  </w:style>
  <w:style w:type="paragraph" w:customStyle="1" w:styleId="KKCodebeschreibung">
    <w:name w:val="KK Codebeschreibung"/>
    <w:basedOn w:val="KKCode"/>
    <w:qFormat/>
    <w:rsid w:val="001F332D"/>
    <w:rPr>
      <w:i/>
    </w:rPr>
  </w:style>
  <w:style w:type="table" w:customStyle="1" w:styleId="KKTabelle">
    <w:name w:val="KK Tabelle"/>
    <w:basedOn w:val="NormaleTabelle"/>
    <w:uiPriority w:val="99"/>
    <w:rsid w:val="001F332D"/>
    <w:pPr>
      <w:spacing w:after="0" w:line="240" w:lineRule="auto"/>
      <w:contextualSpacing/>
    </w:pPr>
    <w:rPr>
      <w:rFonts w:ascii="Noto Serif" w:hAnsi="Noto Serif"/>
      <w:sz w:val="18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170" w:type="dxa"/>
        <w:left w:w="170" w:type="dxa"/>
        <w:bottom w:w="170" w:type="dxa"/>
        <w:right w:w="170" w:type="dxa"/>
      </w:tblCellMar>
    </w:tblPr>
    <w:tcPr>
      <w:vAlign w:val="center"/>
    </w:tcPr>
    <w:tblStylePr w:type="firstRow">
      <w:rPr>
        <w:rFonts w:ascii="Noto Serif" w:hAnsi="Noto Serif"/>
        <w:b/>
        <w:sz w:val="18"/>
      </w:rPr>
      <w:tblPr/>
      <w:tcPr>
        <w:shd w:val="clear" w:color="auto" w:fill="E0E8ED"/>
      </w:tcPr>
    </w:tblStylePr>
    <w:tblStylePr w:type="band2Horz">
      <w:rPr>
        <w:rFonts w:ascii="Noto Serif" w:hAnsi="Noto Serif"/>
        <w:sz w:val="18"/>
      </w:rPr>
      <w:tblPr/>
      <w:tcPr>
        <w:shd w:val="clear" w:color="auto" w:fill="E0E8ED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880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80B9E"/>
    <w:rPr>
      <w:rFonts w:ascii="Noto Serif" w:hAnsi="Noto Serif"/>
      <w:sz w:val="18"/>
    </w:rPr>
  </w:style>
  <w:style w:type="paragraph" w:styleId="Fuzeile">
    <w:name w:val="footer"/>
    <w:basedOn w:val="Standard"/>
    <w:link w:val="FuzeileZchn"/>
    <w:uiPriority w:val="99"/>
    <w:unhideWhenUsed/>
    <w:rsid w:val="00880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80B9E"/>
    <w:rPr>
      <w:rFonts w:ascii="Noto Serif" w:hAnsi="Noto Serif"/>
      <w:sz w:val="18"/>
    </w:rPr>
  </w:style>
  <w:style w:type="character" w:customStyle="1" w:styleId="markedcontent">
    <w:name w:val="markedcontent"/>
    <w:basedOn w:val="Absatz-Standardschriftart"/>
    <w:rsid w:val="00880B9E"/>
  </w:style>
  <w:style w:type="paragraph" w:customStyle="1" w:styleId="KKPMTeaser">
    <w:name w:val="KK PM Teaser"/>
    <w:basedOn w:val="Standard"/>
    <w:qFormat/>
    <w:rsid w:val="00880B9E"/>
    <w:pPr>
      <w:spacing w:before="100" w:beforeAutospacing="1" w:after="100" w:afterAutospacing="1" w:line="270" w:lineRule="exact"/>
    </w:pPr>
    <w:rPr>
      <w:rFonts w:ascii="Museo Sans 900" w:eastAsia="Times New Roman" w:hAnsi="Museo Sans 900" w:cs="Arial"/>
      <w:szCs w:val="18"/>
      <w:lang w:val="en-GB" w:eastAsia="de-DE"/>
    </w:rPr>
  </w:style>
  <w:style w:type="character" w:styleId="Hyperlink">
    <w:name w:val="Hyperlink"/>
    <w:basedOn w:val="Absatz-Standardschriftart"/>
    <w:uiPriority w:val="99"/>
    <w:unhideWhenUsed/>
    <w:rsid w:val="00880B9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80B9E"/>
    <w:rPr>
      <w:color w:val="605E5C"/>
      <w:shd w:val="clear" w:color="auto" w:fill="E1DFDD"/>
    </w:rPr>
  </w:style>
  <w:style w:type="paragraph" w:customStyle="1" w:styleId="KKPM">
    <w:name w:val="KK PM"/>
    <w:basedOn w:val="KKBriefkopfBetreff"/>
    <w:qFormat/>
    <w:rsid w:val="00880B9E"/>
    <w:pPr>
      <w:spacing w:after="100" w:afterAutospacing="1" w:line="270" w:lineRule="exact"/>
    </w:pPr>
  </w:style>
  <w:style w:type="paragraph" w:customStyle="1" w:styleId="PMHeader">
    <w:name w:val="PM Header"/>
    <w:basedOn w:val="KKberschrift1"/>
    <w:qFormat/>
    <w:rsid w:val="00880B9E"/>
    <w:pPr>
      <w:spacing w:after="100" w:afterAutospacing="1" w:line="480" w:lineRule="atLeast"/>
    </w:pPr>
    <w:rPr>
      <w:color w:val="000000" w:themeColor="text1"/>
    </w:rPr>
  </w:style>
  <w:style w:type="paragraph" w:customStyle="1" w:styleId="Default">
    <w:name w:val="Default"/>
    <w:rsid w:val="0008753A"/>
    <w:pPr>
      <w:autoSpaceDE w:val="0"/>
      <w:autoSpaceDN w:val="0"/>
      <w:adjustRightInd w:val="0"/>
      <w:spacing w:after="0" w:line="240" w:lineRule="auto"/>
    </w:pPr>
    <w:rPr>
      <w:rFonts w:ascii="Museo Sans 900" w:hAnsi="Museo Sans 900" w:cs="Museo Sans 900"/>
      <w:color w:val="000000"/>
      <w:sz w:val="24"/>
      <w:szCs w:val="24"/>
    </w:rPr>
  </w:style>
  <w:style w:type="paragraph" w:styleId="berarbeitung">
    <w:name w:val="Revision"/>
    <w:hidden/>
    <w:uiPriority w:val="99"/>
    <w:semiHidden/>
    <w:rsid w:val="002915FE"/>
    <w:pPr>
      <w:spacing w:after="0" w:line="240" w:lineRule="auto"/>
    </w:pPr>
    <w:rPr>
      <w:rFonts w:ascii="Noto Serif" w:hAnsi="Noto Serif"/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02A6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02A6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02A61"/>
    <w:rPr>
      <w:rFonts w:ascii="Noto Serif" w:hAnsi="Noto Serif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02A6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02A61"/>
    <w:rPr>
      <w:rFonts w:ascii="Noto Serif" w:hAnsi="Noto Serif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835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ernkonzept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atrin.kahle@kernkonzept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bsi.bund.de/DE/Themen/Oeffentliche-Verwaltung/Zulassung/Liste-zugelassener-Produkte/liste-zugelassener-produkte_node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ithub.com/kernkonzep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enzel\Downloads\Kernkonzept%20Press%20Release%20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9E213-1704-45CE-8CAA-804576ECF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Kernkonzept Press Release Vorlage.dotx</Template>
  <TotalTime>0</TotalTime>
  <Pages>2</Pages>
  <Words>589</Words>
  <Characters>4424</Characters>
  <Application>Microsoft Office Word</Application>
  <DocSecurity>0</DocSecurity>
  <Lines>100</Lines>
  <Paragraphs>47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Menzel</dc:creator>
  <cp:keywords/>
  <dc:description/>
  <cp:lastModifiedBy>Jenny Menzel</cp:lastModifiedBy>
  <cp:revision>3</cp:revision>
  <dcterms:created xsi:type="dcterms:W3CDTF">2025-07-21T13:56:00Z</dcterms:created>
  <dcterms:modified xsi:type="dcterms:W3CDTF">2025-07-21T13:57:00Z</dcterms:modified>
</cp:coreProperties>
</file>